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FE" w:rsidRDefault="006C77FE" w:rsidP="006C77FE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Информация по несчастному случаю в МБОУ СОШ №12</w:t>
      </w:r>
    </w:p>
    <w:p w:rsidR="00FD2A0E" w:rsidRDefault="00A85D8D" w:rsidP="006C77FE">
      <w:pPr>
        <w:spacing w:line="240" w:lineRule="auto"/>
        <w:rPr>
          <w:rFonts w:ascii="Times New Roman" w:hAnsi="Times New Roman" w:cs="Times New Roman"/>
          <w:sz w:val="28"/>
        </w:rPr>
      </w:pPr>
      <w:r w:rsidRPr="00A85D8D">
        <w:rPr>
          <w:rFonts w:ascii="Times New Roman" w:hAnsi="Times New Roman" w:cs="Times New Roman"/>
          <w:sz w:val="28"/>
        </w:rPr>
        <w:t xml:space="preserve">19.02.2018 года в МБОУ СОШ №12 произошел несчастный случай с учеником 10 класса Бондаренко Алексеем. Т.к. в </w:t>
      </w:r>
      <w:r w:rsidRPr="00A85D8D">
        <w:rPr>
          <w:rFonts w:ascii="Times New Roman" w:hAnsi="Times New Roman" w:cs="Times New Roman"/>
          <w:sz w:val="28"/>
        </w:rPr>
        <w:t>штате</w:t>
      </w:r>
      <w:r w:rsidRPr="00A85D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данной школы </w:t>
      </w:r>
      <w:r w:rsidRPr="00A85D8D">
        <w:rPr>
          <w:rFonts w:ascii="Times New Roman" w:hAnsi="Times New Roman" w:cs="Times New Roman"/>
          <w:sz w:val="28"/>
        </w:rPr>
        <w:t>отсутствует психолог</w:t>
      </w:r>
      <w:r>
        <w:rPr>
          <w:rFonts w:ascii="Times New Roman" w:hAnsi="Times New Roman" w:cs="Times New Roman"/>
          <w:sz w:val="28"/>
        </w:rPr>
        <w:t>,</w:t>
      </w:r>
      <w:r w:rsidRPr="00A85D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</w:t>
      </w:r>
      <w:r w:rsidRPr="00A85D8D">
        <w:rPr>
          <w:rFonts w:ascii="Times New Roman" w:hAnsi="Times New Roman" w:cs="Times New Roman"/>
          <w:sz w:val="28"/>
        </w:rPr>
        <w:t>ля беседы с подростком приглашен психолог ПМПК</w:t>
      </w:r>
      <w:r>
        <w:rPr>
          <w:rFonts w:ascii="Times New Roman" w:hAnsi="Times New Roman" w:cs="Times New Roman"/>
          <w:sz w:val="28"/>
        </w:rPr>
        <w:t xml:space="preserve">. </w:t>
      </w:r>
    </w:p>
    <w:p w:rsidR="00A85D8D" w:rsidRDefault="004B2438" w:rsidP="006C77F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начале беседы Алексей был напуган случившимся и находился в состоянии стресса, об этом свидетельствовали слезы и тремор рук. В ходе беседы Алексей рассказал о том, что у него не складываются отношения с отцом, который не проживает с семьей Алексея. Алексей рассказал, что порезал руку и сделал это для того, чтобы привлечь внимание отца. </w:t>
      </w:r>
    </w:p>
    <w:p w:rsidR="004B2438" w:rsidRDefault="004B2438" w:rsidP="006C77F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в ходе беседы Алексей рассказал о том, что у него складываются хорошие отношения в </w:t>
      </w:r>
      <w:proofErr w:type="gramStart"/>
      <w:r>
        <w:rPr>
          <w:rFonts w:ascii="Times New Roman" w:hAnsi="Times New Roman" w:cs="Times New Roman"/>
          <w:sz w:val="28"/>
        </w:rPr>
        <w:t>классе</w:t>
      </w:r>
      <w:proofErr w:type="gramEnd"/>
      <w:r>
        <w:rPr>
          <w:rFonts w:ascii="Times New Roman" w:hAnsi="Times New Roman" w:cs="Times New Roman"/>
          <w:sz w:val="28"/>
        </w:rPr>
        <w:t xml:space="preserve"> в котором он учится и в других классах у него также есть друзья. </w:t>
      </w:r>
      <w:proofErr w:type="gramStart"/>
      <w:r>
        <w:rPr>
          <w:rFonts w:ascii="Times New Roman" w:hAnsi="Times New Roman" w:cs="Times New Roman"/>
          <w:sz w:val="28"/>
        </w:rPr>
        <w:t xml:space="preserve">Подросток также сказал, что интересуется химией и биологией. </w:t>
      </w:r>
      <w:proofErr w:type="gramEnd"/>
      <w:r>
        <w:rPr>
          <w:rFonts w:ascii="Times New Roman" w:hAnsi="Times New Roman" w:cs="Times New Roman"/>
          <w:sz w:val="28"/>
        </w:rPr>
        <w:t>В 9 классе сдал экзамены по этим предметам на отлично и хорошо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Поделился своими планами на будущее и сказал, что хочет поступать на стоматолога. Также он рассказал о своей </w:t>
      </w:r>
      <w:proofErr w:type="gramStart"/>
      <w:r>
        <w:rPr>
          <w:rFonts w:ascii="Times New Roman" w:hAnsi="Times New Roman" w:cs="Times New Roman"/>
          <w:sz w:val="28"/>
        </w:rPr>
        <w:t>семье</w:t>
      </w:r>
      <w:proofErr w:type="gramEnd"/>
      <w:r>
        <w:rPr>
          <w:rFonts w:ascii="Times New Roman" w:hAnsi="Times New Roman" w:cs="Times New Roman"/>
          <w:sz w:val="28"/>
        </w:rPr>
        <w:t xml:space="preserve"> в которой установились теплые отношения между членами семьи. Сказал, что очень любит маму и доверительные отношения со старшей сестрой. </w:t>
      </w:r>
    </w:p>
    <w:p w:rsidR="00CB50B2" w:rsidRDefault="004B2438" w:rsidP="006C77F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</w:rPr>
        <w:t>образом</w:t>
      </w:r>
      <w:proofErr w:type="gramEnd"/>
      <w:r>
        <w:rPr>
          <w:rFonts w:ascii="Times New Roman" w:hAnsi="Times New Roman" w:cs="Times New Roman"/>
          <w:sz w:val="28"/>
        </w:rPr>
        <w:t xml:space="preserve"> можно говорить о том, что у подростка есть </w:t>
      </w:r>
      <w:proofErr w:type="spellStart"/>
      <w:r>
        <w:rPr>
          <w:rFonts w:ascii="Times New Roman" w:hAnsi="Times New Roman" w:cs="Times New Roman"/>
          <w:sz w:val="28"/>
        </w:rPr>
        <w:t>антисуицидальные</w:t>
      </w:r>
      <w:proofErr w:type="spellEnd"/>
      <w:r>
        <w:rPr>
          <w:rFonts w:ascii="Times New Roman" w:hAnsi="Times New Roman" w:cs="Times New Roman"/>
          <w:sz w:val="28"/>
        </w:rPr>
        <w:t xml:space="preserve"> факторы, которые являются его ресурсом для </w:t>
      </w:r>
      <w:r w:rsidR="00CB50B2">
        <w:rPr>
          <w:rFonts w:ascii="Times New Roman" w:hAnsi="Times New Roman" w:cs="Times New Roman"/>
          <w:sz w:val="28"/>
        </w:rPr>
        <w:t>того, чтобы находить решения для новых ситуаций, которые возникают в жизни подростка.</w:t>
      </w:r>
    </w:p>
    <w:p w:rsidR="004B2438" w:rsidRDefault="00CB50B2" w:rsidP="006C77F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в ходе беседы подростку было предложено нарисовать рисунок, тема предложена на выбор Алексея, он нарисовал «мою семью»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Рисунок получился ярким и красочным, однако видно, что отношения с папой находятся в стагнации и рядом с ним подросток чувствует себя ненужным. Вместе с тем ребенок чувствует тепло в семье и любимым цветом </w:t>
      </w:r>
      <w:proofErr w:type="gramStart"/>
      <w:r>
        <w:rPr>
          <w:rFonts w:ascii="Times New Roman" w:hAnsi="Times New Roman" w:cs="Times New Roman"/>
          <w:sz w:val="28"/>
        </w:rPr>
        <w:t>изображена</w:t>
      </w:r>
      <w:proofErr w:type="gramEnd"/>
      <w:r>
        <w:rPr>
          <w:rFonts w:ascii="Times New Roman" w:hAnsi="Times New Roman" w:cs="Times New Roman"/>
          <w:sz w:val="28"/>
        </w:rPr>
        <w:t xml:space="preserve"> дерево-сестра и дерево-Алексей, что подтверждает его слова о теплых и доверительных отношениях между детьми в семье. </w:t>
      </w:r>
      <w:r w:rsidR="00CF17B8">
        <w:rPr>
          <w:rFonts w:ascii="Times New Roman" w:hAnsi="Times New Roman" w:cs="Times New Roman"/>
          <w:sz w:val="28"/>
        </w:rPr>
        <w:t>Однако наблюдается тревога с создавшейся ситуацией.</w:t>
      </w:r>
    </w:p>
    <w:p w:rsidR="00CF17B8" w:rsidRDefault="00CF17B8" w:rsidP="006C77F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результату беседы, эмоциональное состояние подростка изменилось, Алексей начал улыбаться и общение для него стало непринужденным. Психолог предложила в будущем обращаться за помощью на сайт психологической помощи, а также к школьному психологу или к психологу ПМПК. Подросток принял помощь и записал данные сайта.</w:t>
      </w:r>
    </w:p>
    <w:p w:rsidR="00CF17B8" w:rsidRPr="00A85D8D" w:rsidRDefault="00CF17B8" w:rsidP="006C77FE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Рекомендации администрации школы: рекомендуется подростка окружить вниманием и заботой, стараться не оставлять его долго наедине с собой, но при этом контроль не должен ощущаться подростком. Выстроить общение с Алексеем таким образом, чтобы он понимал, к кому может обратиться в случае затруднений.</w:t>
      </w:r>
      <w:r w:rsidR="006C77FE">
        <w:rPr>
          <w:rFonts w:ascii="Times New Roman" w:hAnsi="Times New Roman" w:cs="Times New Roman"/>
          <w:sz w:val="28"/>
        </w:rPr>
        <w:t xml:space="preserve"> </w:t>
      </w:r>
    </w:p>
    <w:sectPr w:rsidR="00CF17B8" w:rsidRPr="00A8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60"/>
    <w:rsid w:val="00093360"/>
    <w:rsid w:val="004B2438"/>
    <w:rsid w:val="006C46EB"/>
    <w:rsid w:val="006C77FE"/>
    <w:rsid w:val="00A85D8D"/>
    <w:rsid w:val="00C350FF"/>
    <w:rsid w:val="00CB50B2"/>
    <w:rsid w:val="00CF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</dc:creator>
  <cp:lastModifiedBy>рз</cp:lastModifiedBy>
  <cp:revision>3</cp:revision>
  <dcterms:created xsi:type="dcterms:W3CDTF">2018-02-22T06:13:00Z</dcterms:created>
  <dcterms:modified xsi:type="dcterms:W3CDTF">2018-02-22T06:50:00Z</dcterms:modified>
</cp:coreProperties>
</file>